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638DE" w:rsidRPr="00A638D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Черняховского, д.1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1 098 087,90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1 098 087,90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1 098 087,90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4 897 679,50</w:t>
            </w:r>
          </w:p>
          <w:p w:rsidR="00841760" w:rsidRPr="00841760" w:rsidRDefault="00841760" w:rsidP="00A638DE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4 897 679,50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4 897 679,50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1 117 352,60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1 117 352,60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1 117 352,60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1 009 173,90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1 009 173,90</w:t>
            </w:r>
          </w:p>
          <w:p w:rsidR="00841760" w:rsidRPr="00A638DE" w:rsidRDefault="00841760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841760" w:rsidRDefault="00A638DE" w:rsidP="008417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00"/>
              </w:rPr>
              <w:t>1 009 173,90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853 574,40</w:t>
            </w:r>
          </w:p>
          <w:p w:rsidR="00841760" w:rsidRPr="00841760" w:rsidRDefault="00841760" w:rsidP="00A638D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853 574,40</w:t>
            </w:r>
          </w:p>
          <w:p w:rsidR="00841760" w:rsidRPr="00841760" w:rsidRDefault="00841760" w:rsidP="00A638D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853 574,40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980F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274 151,50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274 151,50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274 151,50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980F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50 384,60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50 384,60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50 384,60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9 300 404,40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9 300 404,40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638DE" w:rsidRDefault="00A638DE" w:rsidP="00A638D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9 300 404,40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6A0" w:rsidRDefault="00E416A0" w:rsidP="00B359F1">
      <w:pPr>
        <w:spacing w:after="0" w:line="240" w:lineRule="auto"/>
      </w:pPr>
      <w:r>
        <w:separator/>
      </w:r>
    </w:p>
  </w:endnote>
  <w:endnote w:type="continuationSeparator" w:id="0">
    <w:p w:rsidR="00E416A0" w:rsidRDefault="00E416A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6A0" w:rsidRDefault="00E416A0" w:rsidP="00B359F1">
      <w:pPr>
        <w:spacing w:after="0" w:line="240" w:lineRule="auto"/>
      </w:pPr>
      <w:r>
        <w:separator/>
      </w:r>
    </w:p>
  </w:footnote>
  <w:footnote w:type="continuationSeparator" w:id="0">
    <w:p w:rsidR="00E416A0" w:rsidRDefault="00E416A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F6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9717F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0F6A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38DE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16A0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2024-12-05T14:27:00Z</dcterms:modified>
</cp:coreProperties>
</file>